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E6" w:rsidRDefault="001847E6" w:rsidP="001847E6">
      <w:pPr>
        <w:jc w:val="center"/>
      </w:pPr>
      <w:r>
        <w:rPr>
          <w:noProof/>
        </w:rPr>
        <w:drawing>
          <wp:inline distT="0" distB="0" distL="0" distR="0" wp14:anchorId="54263538" wp14:editId="58D49151">
            <wp:extent cx="1828800" cy="1371600"/>
            <wp:effectExtent l="19050" t="0" r="0" b="0"/>
            <wp:docPr id="1" name="Picture 1" descr="N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A Logo Small"/>
                    <pic:cNvPicPr>
                      <a:picLocks noChangeAspect="1" noChangeArrowheads="1"/>
                    </pic:cNvPicPr>
                  </pic:nvPicPr>
                  <pic:blipFill>
                    <a:blip r:embed="rId4" cstate="print"/>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p w:rsidR="001847E6" w:rsidRDefault="001847E6" w:rsidP="001847E6">
      <w:pPr>
        <w:jc w:val="center"/>
        <w:rPr>
          <w:rFonts w:ascii="Verdana" w:hAnsi="Verdana"/>
          <w:b/>
          <w:sz w:val="36"/>
        </w:rPr>
      </w:pPr>
    </w:p>
    <w:p w:rsidR="001847E6" w:rsidRDefault="001847E6" w:rsidP="001847E6">
      <w:pPr>
        <w:jc w:val="center"/>
      </w:pPr>
      <w:r>
        <w:rPr>
          <w:rFonts w:ascii="Verdana" w:hAnsi="Verdana"/>
          <w:b/>
          <w:sz w:val="36"/>
        </w:rPr>
        <w:t>Media use in the Classroom</w:t>
      </w:r>
    </w:p>
    <w:p w:rsidR="008D4C4C" w:rsidRDefault="008D4C4C" w:rsidP="001847E6"/>
    <w:p w:rsidR="001847E6" w:rsidRDefault="001847E6" w:rsidP="001847E6"/>
    <w:p w:rsidR="001847E6" w:rsidRDefault="001847E6" w:rsidP="001847E6">
      <w:r>
        <w:t>The Board recognizes that videos and multimedia presentations can be an important part of classroom instruction, adding variety and helping students see ideas and concepts in several ways.  The Board also recognizes that the best way for students to learn is to have information presented in several ways guided by excellent teachers and supplemented with student-completed exercises that apply concepts taught.  The Board therefore adopts the following policy relating to the use of videos in class.</w:t>
      </w:r>
    </w:p>
    <w:p w:rsidR="001847E6" w:rsidRDefault="001847E6" w:rsidP="001847E6"/>
    <w:p w:rsidR="001847E6" w:rsidRDefault="001847E6" w:rsidP="001847E6">
      <w:r>
        <w:t>Videos and other multimedia should be used sparingly and must be approved by admini</w:t>
      </w:r>
      <w:r w:rsidR="00410005">
        <w:t>stration prior to being used with</w:t>
      </w:r>
      <w:r>
        <w:t xml:space="preserve"> students.  Admin</w:t>
      </w:r>
      <w:r w:rsidR="00410005">
        <w:t>istration will ensure that multimedia selection</w:t>
      </w:r>
      <w:r>
        <w:t>s are appropriate for the age of the audience, short, relevant to the subject and a specific concept or lesson is taught and connected to a student-completed exercise.</w:t>
      </w:r>
      <w:bookmarkStart w:id="0" w:name="_GoBack"/>
      <w:bookmarkEnd w:id="0"/>
    </w:p>
    <w:sectPr w:rsidR="0018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E6"/>
    <w:rsid w:val="001847E6"/>
    <w:rsid w:val="00410005"/>
    <w:rsid w:val="008D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0D15"/>
  <w15:chartTrackingRefBased/>
  <w15:docId w15:val="{57404473-317A-4EBF-9196-952A96D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1799">
      <w:bodyDiv w:val="1"/>
      <w:marLeft w:val="0"/>
      <w:marRight w:val="0"/>
      <w:marTop w:val="0"/>
      <w:marBottom w:val="0"/>
      <w:divBdr>
        <w:top w:val="none" w:sz="0" w:space="0" w:color="auto"/>
        <w:left w:val="none" w:sz="0" w:space="0" w:color="auto"/>
        <w:bottom w:val="none" w:sz="0" w:space="0" w:color="auto"/>
        <w:right w:val="none" w:sz="0" w:space="0" w:color="auto"/>
      </w:divBdr>
      <w:divsChild>
        <w:div w:id="1312053006">
          <w:marLeft w:val="0"/>
          <w:marRight w:val="0"/>
          <w:marTop w:val="0"/>
          <w:marBottom w:val="0"/>
          <w:divBdr>
            <w:top w:val="none" w:sz="0" w:space="0" w:color="auto"/>
            <w:left w:val="none" w:sz="0" w:space="0" w:color="auto"/>
            <w:bottom w:val="none" w:sz="0" w:space="0" w:color="auto"/>
            <w:right w:val="none" w:sz="0" w:space="0" w:color="auto"/>
          </w:divBdr>
        </w:div>
        <w:div w:id="1338658777">
          <w:marLeft w:val="0"/>
          <w:marRight w:val="0"/>
          <w:marTop w:val="0"/>
          <w:marBottom w:val="0"/>
          <w:divBdr>
            <w:top w:val="none" w:sz="0" w:space="0" w:color="auto"/>
            <w:left w:val="none" w:sz="0" w:space="0" w:color="auto"/>
            <w:bottom w:val="none" w:sz="0" w:space="0" w:color="auto"/>
            <w:right w:val="none" w:sz="0" w:space="0" w:color="auto"/>
          </w:divBdr>
        </w:div>
        <w:div w:id="1328441569">
          <w:marLeft w:val="0"/>
          <w:marRight w:val="0"/>
          <w:marTop w:val="0"/>
          <w:marBottom w:val="0"/>
          <w:divBdr>
            <w:top w:val="none" w:sz="0" w:space="0" w:color="auto"/>
            <w:left w:val="none" w:sz="0" w:space="0" w:color="auto"/>
            <w:bottom w:val="none" w:sz="0" w:space="0" w:color="auto"/>
            <w:right w:val="none" w:sz="0" w:space="0" w:color="auto"/>
          </w:divBdr>
        </w:div>
        <w:div w:id="720785492">
          <w:marLeft w:val="0"/>
          <w:marRight w:val="0"/>
          <w:marTop w:val="0"/>
          <w:marBottom w:val="0"/>
          <w:divBdr>
            <w:top w:val="none" w:sz="0" w:space="0" w:color="auto"/>
            <w:left w:val="none" w:sz="0" w:space="0" w:color="auto"/>
            <w:bottom w:val="none" w:sz="0" w:space="0" w:color="auto"/>
            <w:right w:val="none" w:sz="0" w:space="0" w:color="auto"/>
          </w:divBdr>
        </w:div>
        <w:div w:id="943271845">
          <w:marLeft w:val="0"/>
          <w:marRight w:val="0"/>
          <w:marTop w:val="0"/>
          <w:marBottom w:val="0"/>
          <w:divBdr>
            <w:top w:val="none" w:sz="0" w:space="0" w:color="auto"/>
            <w:left w:val="none" w:sz="0" w:space="0" w:color="auto"/>
            <w:bottom w:val="none" w:sz="0" w:space="0" w:color="auto"/>
            <w:right w:val="none" w:sz="0" w:space="0" w:color="auto"/>
          </w:divBdr>
        </w:div>
        <w:div w:id="1390225864">
          <w:marLeft w:val="0"/>
          <w:marRight w:val="0"/>
          <w:marTop w:val="0"/>
          <w:marBottom w:val="0"/>
          <w:divBdr>
            <w:top w:val="none" w:sz="0" w:space="0" w:color="auto"/>
            <w:left w:val="none" w:sz="0" w:space="0" w:color="auto"/>
            <w:bottom w:val="none" w:sz="0" w:space="0" w:color="auto"/>
            <w:right w:val="none" w:sz="0" w:space="0" w:color="auto"/>
          </w:divBdr>
        </w:div>
        <w:div w:id="2052026528">
          <w:marLeft w:val="0"/>
          <w:marRight w:val="0"/>
          <w:marTop w:val="0"/>
          <w:marBottom w:val="0"/>
          <w:divBdr>
            <w:top w:val="none" w:sz="0" w:space="0" w:color="auto"/>
            <w:left w:val="none" w:sz="0" w:space="0" w:color="auto"/>
            <w:bottom w:val="none" w:sz="0" w:space="0" w:color="auto"/>
            <w:right w:val="none" w:sz="0" w:space="0" w:color="auto"/>
          </w:divBdr>
        </w:div>
        <w:div w:id="111922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Elgan</dc:creator>
  <cp:keywords/>
  <dc:description/>
  <cp:lastModifiedBy>Jennifer Elgan</cp:lastModifiedBy>
  <cp:revision>2</cp:revision>
  <dcterms:created xsi:type="dcterms:W3CDTF">2018-07-19T13:37:00Z</dcterms:created>
  <dcterms:modified xsi:type="dcterms:W3CDTF">2019-07-25T16:56:00Z</dcterms:modified>
</cp:coreProperties>
</file>